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C5" w:rsidRPr="0013459A" w:rsidRDefault="0013459A" w:rsidP="00FA3FC5">
      <w:pPr>
        <w:pStyle w:val="NormalWeb"/>
        <w:bidi/>
        <w:spacing w:before="0" w:beforeAutospacing="0" w:after="0" w:afterAutospacing="0"/>
        <w:jc w:val="center"/>
        <w:rPr>
          <w:rFonts w:ascii="Noor_Nazanin" w:hAnsi="Noor_Nazanin" w:cs="B Lotus"/>
          <w:color w:val="1F497D" w:themeColor="text2"/>
          <w:sz w:val="36"/>
          <w:szCs w:val="36"/>
          <w:rtl/>
          <w:lang w:bidi="fa-IR"/>
        </w:rPr>
      </w:pPr>
      <w:r w:rsidRPr="0013459A">
        <w:rPr>
          <w:rFonts w:ascii="Noor_Nazanin" w:hAnsi="Noor_Nazanin" w:cs="B Lotus" w:hint="cs"/>
          <w:color w:val="1F497D" w:themeColor="text2"/>
          <w:sz w:val="36"/>
          <w:szCs w:val="36"/>
          <w:rtl/>
          <w:lang w:bidi="fa-IR"/>
        </w:rPr>
        <w:t>«</w:t>
      </w:r>
      <w:r w:rsidR="00FA3FC5" w:rsidRPr="0013459A">
        <w:rPr>
          <w:rFonts w:ascii="Noor_Nazanin" w:hAnsi="Noor_Nazanin" w:cs="B Lotus" w:hint="cs"/>
          <w:color w:val="1F497D" w:themeColor="text2"/>
          <w:sz w:val="36"/>
          <w:szCs w:val="36"/>
          <w:rtl/>
          <w:lang w:bidi="fa-IR"/>
        </w:rPr>
        <w:t>سبک زندگی فاطمی</w:t>
      </w:r>
      <w:r w:rsidRPr="0013459A">
        <w:rPr>
          <w:rFonts w:ascii="Noor_Nazanin" w:hAnsi="Noor_Nazanin" w:cs="B Lotus" w:hint="cs"/>
          <w:color w:val="1F497D" w:themeColor="text2"/>
          <w:sz w:val="36"/>
          <w:szCs w:val="36"/>
          <w:rtl/>
          <w:lang w:bidi="fa-IR"/>
        </w:rPr>
        <w:t>»</w:t>
      </w:r>
    </w:p>
    <w:p w:rsidR="00EA3BE0" w:rsidRDefault="00EA3BE0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</w:p>
    <w:p w:rsidR="00F25647" w:rsidRPr="0013459A" w:rsidRDefault="00C641FA" w:rsidP="00EA3BE0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سلام علیکم و رحمة الله </w:t>
      </w:r>
      <w:r w:rsidR="00F25647" w:rsidRPr="0013459A">
        <w:rPr>
          <w:rFonts w:ascii="Noor_Nazanin" w:hAnsi="Noor_Nazanin" w:cs="B Lotus"/>
          <w:color w:val="000000" w:themeColor="text1"/>
          <w:sz w:val="28"/>
          <w:szCs w:val="28"/>
          <w:lang w:bidi="fa-IR"/>
        </w:rPr>
        <w:t>.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بسم الله الرحمن الرحیم الحمد لله رب العالمین و صلی الله علی سیدنا و نبینا العبد المؤید و الرسول المسدد المصطفی الامجد ابی القاسم محمد اللهم صل علی محمد و آل محمد و عجل فرجهم و علی اهل بیته الطیبین الطاهرین المعصومین لا سیما فاطمة الزهرا سیدة نساء العالمین و لعنة الله علی اعدائهم و ظالمیهم الی قیام یوم الدین </w:t>
      </w:r>
      <w:r w:rsidR="00F25647" w:rsidRPr="0013459A">
        <w:rPr>
          <w:rFonts w:ascii="Noor_Nazanin" w:hAnsi="Noor_Nazanin" w:cs="B Lotus"/>
          <w:color w:val="000000" w:themeColor="text1"/>
          <w:sz w:val="28"/>
          <w:szCs w:val="28"/>
          <w:lang w:bidi="fa-IR"/>
        </w:rPr>
        <w:t>.</w:t>
      </w:r>
    </w:p>
    <w:p w:rsidR="00F25647" w:rsidRPr="0013459A" w:rsidRDefault="00C641FA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قال رسول الله صلی الله علیه و آله </w:t>
      </w:r>
      <w:r w:rsidR="00F25647" w:rsidRPr="0013459A">
        <w:rPr>
          <w:rFonts w:ascii="Noor_Nazanin" w:hAnsi="Noor_Nazanin" w:cs="B Lotus"/>
          <w:color w:val="000000" w:themeColor="text1"/>
          <w:sz w:val="28"/>
          <w:szCs w:val="28"/>
          <w:lang w:bidi="fa-IR"/>
        </w:rPr>
        <w:t>:</w:t>
      </w:r>
      <w:r w:rsidR="00F2564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ان ابنتی فاطمة ملأ الله قلبها و جوارحها ایمانا تفرقت لطاعة الله </w:t>
      </w:r>
      <w:r w:rsidR="00F2564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".</w:t>
      </w:r>
    </w:p>
    <w:p w:rsidR="00DE50CF" w:rsidRPr="0013459A" w:rsidRDefault="00C641FA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روز شهادت بی بی دو عالم </w:t>
      </w:r>
      <w:r w:rsidR="00F2564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است .</w:t>
      </w:r>
      <w:r w:rsidR="00F2564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خدا</w:t>
      </w:r>
      <w:r w:rsidR="00F2564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وند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را به عظمت بی بی دو عالم قسم میدهم این جلسه را مورد توجهات خاصۀ فرزند بزرگوارش امام زمان </w:t>
      </w:r>
      <w:r w:rsidR="00F2564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(عج) </w:t>
      </w:r>
      <w:r w:rsidR="00ED1E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قرار بدهد و حضار بزرگوار را </w:t>
      </w:r>
      <w:r w:rsidR="00ED1E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خلص یاران و شیعیان فاطمۀ زهرا </w:t>
      </w:r>
      <w:r w:rsidR="00F2564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(س)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محشور بفرماید و حاجات و توسلات و تضرعات حاضرین در این جلسه را به هدف اجابت برساند </w:t>
      </w:r>
      <w:r w:rsidR="00F2564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امام بزرگوار</w:t>
      </w:r>
      <w:r w:rsidR="00ED1E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شهدای ما </w:t>
      </w:r>
      <w:r w:rsidR="00ED1E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شهدای این مسجد </w:t>
      </w:r>
      <w:r w:rsidR="00ED1E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منطقه </w:t>
      </w:r>
      <w:r w:rsidR="00ED1E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مراجع </w:t>
      </w:r>
      <w:r w:rsidR="00ED1E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روح مطهر و منور استاد بزرگ</w:t>
      </w:r>
      <w:r w:rsidR="00ED1E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وارمان حضرت آیت الله العظمی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فاضل </w:t>
      </w:r>
      <w:r w:rsidR="00ED1E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لنکرانی (ره)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را از این جلسۀ نورانی بهره های</w:t>
      </w:r>
      <w:r w:rsidR="00ED1E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نورانی و معنوی واصل بفرماید صلوات دیگ</w:t>
      </w:r>
      <w:r w:rsidR="00ED1E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مرحمت بفرمایید </w:t>
      </w:r>
      <w:r w:rsidR="00ED1E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اللهم صل علی محمد و آل محمد و عجل فرجهم </w:t>
      </w:r>
      <w:r w:rsidR="00ED1E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946954" w:rsidRDefault="00946954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13459A" w:rsidRPr="0013459A" w:rsidRDefault="0013459A" w:rsidP="00946954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28"/>
          <w:szCs w:val="28"/>
          <w:rtl/>
          <w:lang w:bidi="fa-IR"/>
        </w:rPr>
      </w:pPr>
      <w:r w:rsidRPr="0013459A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مقدمه</w:t>
      </w:r>
      <w:r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 xml:space="preserve"> بحث</w:t>
      </w:r>
      <w:r w:rsidRPr="0013459A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 xml:space="preserve"> </w:t>
      </w:r>
      <w:r>
        <w:rPr>
          <w:rFonts w:ascii="Noor_Nazanin" w:hAnsi="Noor_Nazanin" w:cs="B Lotus" w:hint="cs"/>
          <w:color w:val="1F497D" w:themeColor="text2"/>
          <w:sz w:val="28"/>
          <w:szCs w:val="28"/>
          <w:rtl/>
          <w:lang w:bidi="fa-IR"/>
        </w:rPr>
        <w:t>:</w:t>
      </w:r>
      <w:r w:rsidR="00FE595F">
        <w:rPr>
          <w:rFonts w:ascii="Noor_Nazanin" w:hAnsi="Noor_Nazanin" w:cs="B Lotus" w:hint="cs"/>
          <w:color w:val="1F497D" w:themeColor="text2"/>
          <w:sz w:val="28"/>
          <w:szCs w:val="28"/>
          <w:rtl/>
          <w:lang w:bidi="fa-IR"/>
        </w:rPr>
        <w:t xml:space="preserve"> </w:t>
      </w:r>
      <w:r w:rsidR="00FE595F" w:rsidRPr="00767FB9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معنای حیات طیبه</w:t>
      </w:r>
    </w:p>
    <w:p w:rsidR="0056011F" w:rsidRPr="0013459A" w:rsidRDefault="00C641FA" w:rsidP="0013459A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 در ارتباط با شخصیت زن الحمد لله در این مسجد مط</w:t>
      </w:r>
      <w:r w:rsidR="00ED1E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لب زیاد</w:t>
      </w:r>
      <w:r w:rsidR="00ED1E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گفتیم </w:t>
      </w:r>
      <w:r w:rsidR="00ED1E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دربارۀ سیرۀ حضرت زهرا </w:t>
      </w:r>
      <w:r w:rsidR="00ED1E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سلام الله علیها</w:t>
      </w:r>
      <w:r w:rsidR="00ED1E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اخیرا در منزل حاج آقای سلیمانی فر مطالبی را عرضه داشتیم </w:t>
      </w:r>
      <w:r w:rsidR="00ED1E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ای</w:t>
      </w:r>
      <w:r w:rsidR="00C336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 هم در حسینیه ثار الله </w:t>
      </w:r>
      <w:r w:rsidR="00C336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همزمان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بحث سیرۀ عملی را </w:t>
      </w:r>
      <w:r w:rsidR="00FA3FC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بررسی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میکنیم</w:t>
      </w:r>
      <w:r w:rsidR="00C336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336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لذا به نظرم آمد ی</w:t>
      </w:r>
      <w:r w:rsidR="00C336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نکته ای از زندگی حضرت زهرا </w:t>
      </w:r>
      <w:r w:rsidR="00C336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(س) </w:t>
      </w:r>
      <w:r w:rsidR="00C336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را امروز بحث کنم که هم تکرار</w:t>
      </w:r>
      <w:r w:rsidR="00C336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C336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نباش</w:t>
      </w:r>
      <w:r w:rsidR="00C336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و</w:t>
      </w:r>
      <w:r w:rsidR="00C336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 </w:t>
      </w:r>
      <w:r w:rsidR="00C336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C336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همان راستا بدرد عمل و کارما</w:t>
      </w:r>
      <w:r w:rsidR="00C336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ن </w:t>
      </w:r>
      <w:r w:rsidR="00C336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بخور</w:t>
      </w:r>
      <w:r w:rsidR="0056011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د.</w:t>
      </w:r>
    </w:p>
    <w:p w:rsidR="0056011F" w:rsidRPr="0013459A" w:rsidRDefault="0056011F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لکن </w:t>
      </w:r>
      <w:r w:rsidR="00C336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C336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مقدمه ای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برای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نکته ای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که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دربارۀ زندگی حضرت زهرا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(س) مورد نظرم است عرض می کنم که در واقع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تفسیر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روایتی است که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ابتدای منبر خدمت دوستان خواندم .</w:t>
      </w:r>
    </w:p>
    <w:p w:rsidR="00DE50CF" w:rsidRPr="0013459A" w:rsidRDefault="00C641FA" w:rsidP="00FE595F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مقدمۀ مساله این است که </w:t>
      </w:r>
      <w:r w:rsidR="0056011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عزیزان </w:t>
      </w:r>
      <w:r w:rsidR="0056011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محصولاتی که پیغمبر اکرم </w:t>
      </w:r>
      <w:r w:rsidR="0056011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(ص)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تربیت کردند و در راس این محصولات وجود مقدس امیرمؤمنان </w:t>
      </w:r>
      <w:r w:rsidR="0056011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(ع)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 وجود با برکت بی بی فاطمۀ زهرا </w:t>
      </w:r>
      <w:r w:rsidR="0056011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(س) </w:t>
      </w:r>
      <w:r w:rsidR="0056011F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قرار دار</w:t>
      </w:r>
      <w:r w:rsidR="0056011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د،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محصولات </w:t>
      </w:r>
      <w:r w:rsidR="0056011F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مصداق</w:t>
      </w:r>
      <w:r w:rsidR="0056011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6011F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56011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جمله</w:t>
      </w:r>
      <w:r w:rsidR="007811A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ای از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حضرت امام اند که من انصافا در بین علما شاید زیباتر و جامع تر از جملۀ امام در این رابطه سراغ ندارم 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امام رحمة الله علیه 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خطاب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به مر</w:t>
      </w:r>
      <w:r w:rsidR="007811A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حوم حاج سید احمد آقا نامه ای دا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 من صدرش را قبلا عرض کردم تکرار نمیکنم اما ذیل نامه این جمله هس</w:t>
      </w:r>
      <w:r w:rsidR="007811A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:«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فرزندم تلاش کن همۀ حرکات قلبی و قالبی را رنگ الوهیت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 xml:space="preserve">دهی 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7811A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تلاش کن هرچ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7811A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کار میکنی رنگ خدا داشته باش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7811A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قلبت یا قالبت همه خدایی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خدمت 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خلق را برای آن که خلق خدا هستند بنمایی 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بعد ادامه مید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د)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بدان که ان</w:t>
      </w:r>
      <w:r w:rsidR="007811A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بیاء و اولیاء خاص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هیچگاه وارد دنیا نبوده اند در عین حال که اشتغالشان مانند دیگران بوده است 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7811A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من این 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جمله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را میخوا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کار کنم 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)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انبیاء و اولیاء خاص مثل همه میخوردند 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مثل همه میخوابیدند 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زن داشتند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بچه داشتند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زندگی میکردند 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ولی وارد دنیا نشدند چون اشتغالشان للحق و بالحق بوده</w:t>
      </w:r>
      <w:r w:rsidR="006C0C6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.....</w:t>
      </w:r>
      <w:r w:rsidR="007811A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</w:t>
      </w:r>
    </w:p>
    <w:p w:rsidR="00767FB9" w:rsidRDefault="00C641FA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محصول تربیت</w:t>
      </w:r>
      <w:r w:rsidR="006C0C63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رسول اکرم</w:t>
      </w:r>
      <w:r w:rsidR="006C0C6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آدم وق</w:t>
      </w:r>
      <w:r w:rsidR="006C0C63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تی در زندگی امیرمؤمنان دقت میکن</w:t>
      </w:r>
      <w:r w:rsidR="006C0C6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C0C63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C0C6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همین طور است 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وقتی در زندگی حضرت زهرا</w:t>
      </w:r>
      <w:r w:rsidR="006C0C6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(س)</w:t>
      </w:r>
      <w:r w:rsidR="006C0C63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دقت میکن</w:t>
      </w:r>
      <w:r w:rsidR="006C0C6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ظاهرش مثل همه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زندگی ه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است مادر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چهار تا بچه دار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شوهر دار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جوانی تشکیل خانواده داده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تلاش میکن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خمیر میکن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می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پز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آسیاب میکن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اشتغالش بالحق و للحق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 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ت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 را میخوا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ی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مقداری رو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 کار کنیم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را قرآن کریم اسمش را گذاشته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حیات طیب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در این حیات طیب قبلا هم عرض کردم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اصلا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جنسیت مطرح نیست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من عمل صالحا من ذکر او انسی و هو مؤمن فلنحیینه حیاتا طیبة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هر کس عمل صالح انجام ده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اما با ایمان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FA3FC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به حیات طیب میرس</w:t>
      </w:r>
      <w:r w:rsidR="00FA3FC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د.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946954" w:rsidRDefault="00946954" w:rsidP="00767FB9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767FB9" w:rsidRDefault="00767FB9" w:rsidP="00946954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767FB9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رکن اصلی حیات طیبه</w:t>
      </w:r>
      <w:r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،</w:t>
      </w:r>
      <w:r w:rsidRPr="00767FB9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 xml:space="preserve"> ایمان است</w:t>
      </w:r>
      <w:r w:rsidRPr="00767FB9">
        <w:rPr>
          <w:rFonts w:ascii="Noor_Nazanin" w:hAnsi="Noor_Nazanin" w:cs="B Lotus" w:hint="cs"/>
          <w:color w:val="1F497D" w:themeColor="text2"/>
          <w:sz w:val="28"/>
          <w:szCs w:val="28"/>
          <w:rtl/>
          <w:lang w:bidi="fa-IR"/>
        </w:rPr>
        <w:t xml:space="preserve"> </w:t>
      </w:r>
      <w:r>
        <w:rPr>
          <w:rFonts w:ascii="Noor_Nazanin" w:hAnsi="Noor_Nazanin" w:cs="B Lotus" w:hint="cs"/>
          <w:color w:val="1F497D" w:themeColor="text2"/>
          <w:sz w:val="28"/>
          <w:szCs w:val="28"/>
          <w:rtl/>
          <w:lang w:bidi="fa-IR"/>
        </w:rPr>
        <w:t>:</w:t>
      </w:r>
    </w:p>
    <w:p w:rsidR="00767FB9" w:rsidRDefault="00C641FA" w:rsidP="00767FB9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دوستان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ایمانی که معمولا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ماهست خیلی ضعیف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 چون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ضعیف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از حد قلب تجاوز نمیکن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د،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ما در روایات داریم که امام صادق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علیه السلام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فرمودند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الایمان فرض مقسوم علی الجوارح کلها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....."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ایمان تقسیم می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روی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همۀ جوارح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فمنها قلبه و هو امیر بدنه و منها لسانه و منها یداه و رجلاه و راسه و فرجه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ایمان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همۀ جوارح باید بیا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اگ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 ایمان در همۀ جوارح رسوخ کرد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موقع هر کاری 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هر جارحه ای انجام میده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F54FB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للل</w:t>
      </w:r>
      <w:r w:rsidR="00F54FB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ّه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بیامرز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را 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،ما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 را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هم شنیدیم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 دیدیم 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زندگی امام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حفظ کن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رهبر بزرگوار مارا که سال امام را با چه اهداف عجیبی تبیین کردند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946954" w:rsidRDefault="00946954" w:rsidP="00767FB9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767FB9" w:rsidRPr="00767FB9" w:rsidRDefault="00767FB9" w:rsidP="00946954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767FB9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« المؤمن وحده جماعة »:</w:t>
      </w:r>
    </w:p>
    <w:p w:rsidR="00DE50CF" w:rsidRPr="0013459A" w:rsidRDefault="00C641FA" w:rsidP="00767FB9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امام 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رحمة الله علیه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حدیث 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المؤمن وحده جماعة 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را 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خیلی قشنگ 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تفسیر میکردند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چرا مؤمن وحده جماعة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چرا مؤمن تنها که باش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جماعت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است؟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فرمود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ند: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خ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اطر این که مؤمن قلبش امام جماعت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جوارحش ماموم اند لذا وقتی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نماز میخو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قلبش سهمش را میبر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دستش سهم خودش را میبر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،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چشمش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>سهم خودش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را 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میبر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گوش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ش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سهم خودش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میبر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2224C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روز قیامت هم این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شهادت مید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دستش جدا 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پوستش جدا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جلدش</w:t>
      </w:r>
      <w:r w:rsidR="001C7E8D" w:rsidRPr="0013459A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1"/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جدا </w:t>
      </w:r>
      <w:r w:rsidR="002224C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چشمش جدا </w:t>
      </w:r>
      <w:r w:rsidR="001C7E8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1C7E8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هر کد</w:t>
      </w:r>
      <w:r w:rsidR="001C7E8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حیات جدا </w:t>
      </w:r>
      <w:r w:rsidR="001C7E8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دارند،</w:t>
      </w:r>
    </w:p>
    <w:p w:rsidR="001C7E8D" w:rsidRPr="0013459A" w:rsidRDefault="001C7E8D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مؤمن وحده جماعة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مؤمن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تنها هم که باش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جماعتی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است.</w:t>
      </w:r>
    </w:p>
    <w:p w:rsidR="001C7E8D" w:rsidRPr="0013459A" w:rsidRDefault="001C7E8D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ال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ایمان فرض مقسوم علی الجوارح کلها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همه باید ح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ض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شان</w:t>
      </w:r>
      <w:r w:rsidRPr="0013459A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2"/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را ببرند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پیغمبر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(ص)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وقتی به حضرت زهرا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(س)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رس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یدند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ودن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ان ابنتی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فاطمه زهرای من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ملا الله قلبها و جوارحها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زهرای من فقط قلبش ایمان ندار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قلبش مملو از ایمان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جوارحش هم مملو از ایمان 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ست،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لذا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تفرقت لطاعة الله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دیگ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کاری جز طاعت خدا انجام نمیده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د).</w:t>
      </w:r>
    </w:p>
    <w:p w:rsidR="00DE50CF" w:rsidRPr="0013459A" w:rsidRDefault="001C7E8D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خیلی مهم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اگر 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کسی تحت 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تربیتی قرار بگیر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نام تر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بیت رسول الله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نتیجه اش این می شود،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خیلی مهم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لذا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عجیب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، در قرآن دارد که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مادر مریم گفت 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 «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خدایا نذرت لک ما فی بطنی محررا 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»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خدا فرمود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فتقبلها ربها بقبول حسن و انبتها نباتا حسنا 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مریم را قبول کرد 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رشدش داد 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چطور 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 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کفلها زکریا 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زکریا استادش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شد،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کارش 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جلو رفت 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بعد هم مریم از زکریا جلو زد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رفت جلو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E019AB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E019AB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نبات حسن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E019AB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 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E019AB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رشد حسن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E019AB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 آثارش این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E019AB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انسان باید</w:t>
      </w:r>
      <w:r w:rsidR="00E019AB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یاد بگیر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E019AB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چشمش با خدا کار کن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E019AB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گوشش با خدا کار کن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E019AB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دستش با خدا کار کن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فرض مقسوم علی الجوارح کلها </w:t>
      </w:r>
      <w:r w:rsidR="00E019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"......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FE595F" w:rsidRDefault="00E019AB" w:rsidP="00FE595F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لذا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بینید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این انسان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ظاهرش مثل همه است اما 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طور دیگ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0D03A1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اس</w:t>
      </w:r>
      <w:r w:rsidR="000D03A1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ت .                 </w:t>
      </w:r>
      <w:r w:rsidR="00FE595F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                                 </w:t>
      </w:r>
    </w:p>
    <w:p w:rsidR="00DE50CF" w:rsidRPr="0013459A" w:rsidRDefault="00C641FA" w:rsidP="00FE595F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امام زمان که فرمود</w:t>
      </w:r>
      <w:r w:rsidR="000D03A1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</w:t>
      </w:r>
      <w:r w:rsidR="000D03A1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0D03A1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زهرا اسو</w:t>
      </w:r>
      <w:r w:rsidR="000D03A1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ام است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یعنی </w:t>
      </w:r>
      <w:r w:rsidR="000D03A1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همین و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این را میخوا</w:t>
      </w:r>
      <w:r w:rsidR="000D03A1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یم </w:t>
      </w:r>
      <w:r w:rsidR="000D03A1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</w:p>
    <w:p w:rsidR="000D03A1" w:rsidRPr="0013459A" w:rsidRDefault="000D03A1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 عمل صالحا من ذکر او انثی و هو مؤمن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.....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طور کلی همۀ اعمالش رنگ اولوهیت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پیدا می کند،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قالبی و قلبی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دست و چشم و گوش و پا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هم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 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طور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دیگر می شوند،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انسان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بالا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946954" w:rsidRDefault="00946954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FC1E7E" w:rsidRPr="00FC1E7E" w:rsidRDefault="00FC1E7E" w:rsidP="00946954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«</w:t>
      </w:r>
      <w:r w:rsidRPr="00FC1E7E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حیات طیبه</w:t>
      </w:r>
      <w:r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»</w:t>
      </w:r>
      <w:r w:rsidRPr="00FC1E7E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 xml:space="preserve"> نتیجه تربیت دینی :</w:t>
      </w:r>
    </w:p>
    <w:p w:rsidR="00340A50" w:rsidRPr="0013459A" w:rsidRDefault="00C641FA" w:rsidP="00FC1E7E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برادر</w:t>
      </w:r>
      <w:r w:rsidR="000D03A1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0D03A1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 </w:t>
      </w:r>
      <w:r w:rsidR="000D03A1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خواهر</w:t>
      </w:r>
      <w:r w:rsidR="000D03A1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</w:t>
      </w:r>
      <w:r w:rsidR="000D03A1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!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از برکت جمهوری اسلامی </w:t>
      </w:r>
      <w:r w:rsidR="000D03A1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از برکت امام داشتن </w:t>
      </w:r>
      <w:r w:rsidR="00932C1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از برکت رهبر داشتن</w:t>
      </w:r>
      <w:r w:rsidR="00932C1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جریان حیات معنوی را که قرآن اسمش را می</w:t>
      </w:r>
      <w:r w:rsidR="00932C1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گ</w:t>
      </w:r>
      <w:r w:rsidR="00932C1E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ذار</w:t>
      </w:r>
      <w:r w:rsidR="00932C1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932C1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«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حیات طیب </w:t>
      </w:r>
      <w:r w:rsidR="00932C1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»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باید به دست بیا</w:t>
      </w:r>
      <w:r w:rsidR="00340A5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ریم </w:t>
      </w:r>
      <w:r w:rsidR="00340A5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A530FC" w:rsidRPr="0013459A" w:rsidRDefault="00C641FA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در</w:t>
      </w:r>
      <w:r w:rsidR="00340A5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باره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حالات تربیت شده های دست پیغمبر حضرت آقای جوادی </w:t>
      </w:r>
      <w:r w:rsidR="00340A5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می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</w:t>
      </w:r>
      <w:r w:rsidR="00340A50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رمود</w:t>
      </w:r>
      <w:r w:rsidR="00340A5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340A50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بعضی جو</w:t>
      </w:r>
      <w:r w:rsidR="00340A5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340A5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A530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 دور و بر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پیامبر (ص)</w:t>
      </w:r>
      <w:r w:rsidR="00A530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که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پرده 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از جلو چشمشان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="00A530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 افتاد 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شروع میکردند گفتن 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 خبر دادن ،</w:t>
      </w:r>
      <w:r w:rsidR="00A530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بعد هم پیغمبر به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آنها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میگفت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A530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دیگ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A530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بس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A530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مثل سلمان 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آن</w:t>
      </w:r>
      <w:r w:rsidR="00A530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قدر جلو افتاده بود که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شد 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منا اهل البیت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A530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 لذا</w:t>
      </w:r>
      <w:r w:rsidR="00A530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باید دنبال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نوع تربیت 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باشیم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که</w:t>
      </w:r>
      <w:r w:rsidR="00A530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ظاهرش مثل همه است اما داخلش ی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A530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طور دیگ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است 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FC1E7E" w:rsidRDefault="00C641FA" w:rsidP="00FC1E7E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lastRenderedPageBreak/>
        <w:t xml:space="preserve">دارد در حدیث قدسی 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یموت الناس مرة واحدة 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..."</w:t>
      </w:r>
      <w:r w:rsidR="00FE595F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530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مردم ی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بار می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میرن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یموت احدهم فی کل یوم سبعین مرة من مجاهدة انفسهم 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A530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مردم ی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بار می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میرند اما </w:t>
      </w:r>
      <w:r w:rsidR="00A530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بعضی ها </w:t>
      </w:r>
      <w:r w:rsidR="00A530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هر روز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هفتاد بار خودشون را می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کشند 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خیلی عجیب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بینی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آن 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زن 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در ارتباط 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با شوهرش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جهاد فی سبیل الله میکن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حواسش جمع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بچ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ا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 حساب دار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رفیقش حساب دار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هیچ هم نمی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آن 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شوهر با زنش حساب دار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د،می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ببینی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در خدمت 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به یکدیگر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هم 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مسابقه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مید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هند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قربة الی الله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بدی 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شنو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خودش را 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نگه می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دار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د، 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قشنگ هم میفهم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پیروز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،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جسارتی میشنو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خودش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کنترل میکن</w:t>
      </w:r>
      <w:r w:rsidR="00B6571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 این آدم</w:t>
      </w:r>
      <w:r w:rsidR="00B6571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F25AB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بالا 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می رود.</w:t>
      </w:r>
      <w:r w:rsidR="00FC1E7E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زهرا 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مرضیه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طوری بود 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چون همه </w:t>
      </w:r>
      <w:r w:rsidR="00F25AB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روزش </w:t>
      </w:r>
      <w:r w:rsidR="00FE595F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برا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ی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خداست </w:t>
      </w:r>
      <w:r w:rsidR="00FC1E7E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946954" w:rsidRDefault="00C641FA" w:rsidP="00FC1E7E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FC1E7E"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  <w:t xml:space="preserve"> </w:t>
      </w:r>
    </w:p>
    <w:p w:rsidR="00FC1E7E" w:rsidRPr="00FC1E7E" w:rsidRDefault="00FC1E7E" w:rsidP="00946954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FC1E7E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عبادت صاحبان حیات طیبه:</w:t>
      </w:r>
    </w:p>
    <w:p w:rsidR="00F25ABC" w:rsidRPr="0013459A" w:rsidRDefault="00C641FA" w:rsidP="00FC1E7E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پیغمبر می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فرمود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متی قامت فی محرابها 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..." شبها </w:t>
      </w:r>
      <w:r w:rsidR="00F25AB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وقتی 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به نماز </w:t>
      </w:r>
      <w:r w:rsidR="00F25AB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 ایست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اد</w:t>
      </w:r>
      <w:r w:rsidR="00F25AB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نور مید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اد،</w:t>
      </w:r>
      <w:r w:rsidR="00F25AB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بعد خدا فرشته ها را صدا می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25AB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زن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F25AB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25AB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وید:</w:t>
      </w:r>
      <w:r w:rsidR="00F25AB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ببینید 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کیف ترتعد فرائسها من خیفتی قد اقبلت بقلبها علی عبادتی 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زهرا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 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ولی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با همۀ وجود می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="00F25AB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 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DE50CF" w:rsidRPr="0013459A" w:rsidRDefault="00C641FA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یقین بدانید هر وقت شب بلند شدی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ایستادیم 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F25AB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احساس کردی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فکر ها </w:t>
      </w:r>
      <w:r w:rsidR="00F25AB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رهایمان </w:t>
      </w:r>
      <w:r w:rsidR="00D6019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</w:t>
      </w:r>
      <w:r w:rsidR="00D6019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میکن</w:t>
      </w:r>
      <w:r w:rsidR="00D6019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ند،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گیر داریم </w:t>
      </w:r>
      <w:r w:rsidR="00D6019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D6019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درس</w:t>
      </w:r>
      <w:r w:rsidR="00D6019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مان</w:t>
      </w:r>
      <w:r w:rsidR="00D6019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گیر دار</w:t>
      </w:r>
      <w:r w:rsidR="00D6019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 ، </w:t>
      </w:r>
      <w:r w:rsidR="00D6019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ارتباط</w:t>
      </w:r>
      <w:r w:rsidR="00D6019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مان بادوستانمان</w:t>
      </w:r>
      <w:r w:rsidR="00D6019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گیر دار</w:t>
      </w:r>
      <w:r w:rsidR="00D6019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 با</w:t>
      </w:r>
      <w:r w:rsidR="00D6019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6019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همسرمان</w:t>
      </w:r>
      <w:r w:rsidR="00D6019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گیر دار</w:t>
      </w:r>
      <w:r w:rsidR="00D6019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6019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با فرزندمان </w:t>
      </w:r>
      <w:r w:rsidR="00D6019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گیر دار</w:t>
      </w:r>
      <w:r w:rsidR="00D6019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6019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با پدر ومادرمان</w:t>
      </w:r>
      <w:r w:rsidR="00D6019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گیر دار</w:t>
      </w:r>
      <w:r w:rsidR="00D6019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د.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946954" w:rsidRDefault="00C641FA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</w:t>
      </w:r>
      <w:r w:rsidR="00D6019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آدم </w:t>
      </w:r>
      <w:r w:rsidR="00D6019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از حیات طیب دور</w:t>
      </w:r>
      <w:r w:rsidR="00D6019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8B64AB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B64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8B64AB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مشکل دار</w:t>
      </w:r>
      <w:r w:rsidR="008B64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د.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B64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درسوره صف می خوانیم:"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کانهم بنیان مرصوص </w:t>
      </w:r>
      <w:r w:rsidR="008B64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8B64AB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بنیان مرصوص یار مهدی</w:t>
      </w:r>
      <w:r w:rsidR="008B64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چطور بنیان مرصوص </w:t>
      </w:r>
      <w:r w:rsidR="008B64A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است؟ 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لا اری فی قلبهم شغلا لمخلوق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اصلا کاری با کسی ندارن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826169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قد اقبلت بقلبها علی عبادتی 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به به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آدم این </w:t>
      </w:r>
      <w:r w:rsidR="00826169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طور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="00826169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مادرش حساب دار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826169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خواهرش حساب دار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826169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برادرش حساب دار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826169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پدرش حساب دار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826169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زنش حساب دار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 بعد 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ادامه حدیث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فرما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فوعزتی و جلالی لاحیینهم حیاتا طیبا 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826169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حیاتش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826169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حیات طیب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 به توحید می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رسن</w:t>
      </w:r>
      <w:r w:rsidR="00826169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826169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946954" w:rsidRDefault="00946954" w:rsidP="00946954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</w:p>
    <w:p w:rsidR="00FC1E7E" w:rsidRDefault="00FC1E7E" w:rsidP="00946954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FC1E7E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مرگ صاحبان حیات طیبه:</w:t>
      </w:r>
    </w:p>
    <w:p w:rsidR="00FC1E7E" w:rsidRDefault="00826169" w:rsidP="00FC1E7E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اذا فارقت ارواحهم من جسد</w:t>
      </w:r>
      <w:r w:rsidR="00FC1E7E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بعد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ببین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چون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رسیده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آن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بالا بالا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لا اسلط علیهم ملک الموت و لا یلی لقبض روحهم غیر ملک الموت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خداوند می فرماید: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غیر من برا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ی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قبض روحش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نمی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خیلی عجیب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حدیث قدسی دیگ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دار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اذا کان العبد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چنین بنده ای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فی حالة الموت یقوم علی راسه ملائکة بید کل ملک کاس من ماء الکوثر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شخص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رسیده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1E3B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</w:t>
      </w:r>
      <w:r w:rsidR="001E3B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شخص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فاطمیه </w:t>
      </w:r>
      <w:r w:rsidR="001E3B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را می چشانند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1E3B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سیرابش می</w:t>
      </w:r>
      <w:r w:rsidR="001E3B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کنن</w:t>
      </w:r>
      <w:r w:rsidR="001E3B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1E3B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1E3BF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روح</w:t>
      </w:r>
      <w:r w:rsidR="001E3B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ش پرواز می کند</w:t>
      </w:r>
      <w:r w:rsidR="00FC1E7E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="001E3BF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5B7118" w:rsidRPr="0013459A" w:rsidRDefault="001E3BFC" w:rsidP="00FC1E7E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lastRenderedPageBreak/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فتطیر الروح</w:t>
      </w:r>
      <w:r w:rsidR="00FC1E7E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من ایدی الملائکة به اقل من طرفة عین فی اسرع من طرفة عین لا یبقی حجاب و لا ستر بینها و بین الله و الله الیها مشتاق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بعد خدا به</w:t>
      </w:r>
      <w:r w:rsidR="003E128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او</w:t>
      </w:r>
      <w:r w:rsidR="003E128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3E128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E128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3E128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وید:"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تجلس علی عین العرش ثم یقال له لها کیف ترکت الدنیا </w:t>
      </w:r>
      <w:r w:rsidR="003E128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دنیا را چطور ترک کردی </w:t>
      </w:r>
      <w:r w:rsidR="003E128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 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فتقول الهی و عزتی و جلالی لا علم لی بالدنیا</w:t>
      </w:r>
      <w:r w:rsidR="003E128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3E128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بیامرز</w:t>
      </w:r>
      <w:r w:rsidR="003E128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را </w:t>
      </w:r>
      <w:r w:rsidR="003E128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</w:t>
      </w:r>
      <w:r w:rsidR="003E128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 این طوری اند اصلا وارد دنیا نشده اند </w:t>
      </w:r>
      <w:r w:rsidR="003E128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لا علم لی بالدنیا انا منذ خلقتنی خائف منک </w:t>
      </w:r>
      <w:r w:rsidR="003E128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من با تو ام </w:t>
      </w:r>
      <w:r w:rsidR="003E128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من کاسبم </w:t>
      </w:r>
      <w:r w:rsidR="003E128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بقالم </w:t>
      </w:r>
      <w:r w:rsidR="003E128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دانشجو ام </w:t>
      </w:r>
      <w:r w:rsidR="003E128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استادم </w:t>
      </w:r>
      <w:r w:rsidR="005B711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دکترم </w:t>
      </w:r>
      <w:r w:rsidR="005B711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مهندسم </w:t>
      </w:r>
      <w:r w:rsidR="005B711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طلبه ام</w:t>
      </w:r>
      <w:r w:rsidR="005B711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با تو ام </w:t>
      </w:r>
      <w:r w:rsidR="005B711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5B711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 چه می</w:t>
      </w:r>
      <w:r w:rsidR="005B711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B711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5B711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5B711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نم دنیا چی</w:t>
      </w:r>
      <w:r w:rsidR="005B711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ست!</w:t>
      </w:r>
    </w:p>
    <w:p w:rsidR="00DE50CF" w:rsidRPr="0013459A" w:rsidRDefault="005B7118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ببین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ید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این هدف گذاری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جریان حرکت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آدم باید دقیق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شود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لا علم لی بالدنیا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 چه می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نم دنیا چی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ست؟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انا منذ خلقتنی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از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اولش تا الآن با تو ام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لذا در روایت دار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(بنده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یادم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هست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روایت را برای شهدای مسجد شما 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سالی عرض کردم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</w:p>
    <w:p w:rsidR="00DE50CF" w:rsidRPr="0013459A" w:rsidRDefault="005B7118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هم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اش را هم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اینجا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نمیخوا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بگ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روایت دارد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:«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وقتی که خدا عده ای را در صحرای محشر نگ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ه داشته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گرفتاری حساب اند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پنجاه هزار سال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پنجاه موقف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موقف اولش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«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حیرت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»است ،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نید چرا حیرت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است؟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چون آن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جا معلوم میش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هر ک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رنگ خدا دار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جا زنده است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بین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هیچ</w:t>
      </w:r>
      <w:r w:rsidR="00F86F33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ندار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 رفته 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است،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علمش رفته 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فضلش رفته 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اسمش رفته 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مقامش رفته 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EF17B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هیچ ندار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EF17B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متحیر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EF17B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چه کار کن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="00EF17B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هزار سال 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 این</w:t>
      </w:r>
      <w:r w:rsidR="00EF17B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موقف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است.</w:t>
      </w:r>
      <w:r w:rsidR="00EF17B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بعضی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ها دراین موقف گرفتارند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EF17B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 بعضی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را قرآن می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فرما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 که 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ان الذین سبقت لهم منا الحسنی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EF17B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ایی 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که ح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ُ</w:t>
      </w:r>
      <w:r w:rsidR="00EF17B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سنی دادیم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ماء کوثر دادیم 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EF17B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موقع مرگ 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اولئک انحی مبعدون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EF17B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دورند 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 کجا؟ 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لا یسمعون حسیسها و هم فی ما اشتهت انفسهم خالدون 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EF17B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خلود دارند در 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چیزی که میخوا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ند </w:t>
      </w:r>
      <w:r w:rsidR="00EF17B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</w:p>
    <w:p w:rsidR="00E27505" w:rsidRPr="0013459A" w:rsidRDefault="00EF17BA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 تتلقاهم الملائکه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فرشته </w:t>
      </w:r>
      <w:r w:rsidR="002D004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ها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2D004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 سرا</w:t>
      </w:r>
      <w:r w:rsidR="002D004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غ</w:t>
      </w:r>
      <w:r w:rsidR="002D004E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2D004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</w:t>
      </w:r>
      <w:r w:rsidR="002D004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هذا یومکم</w:t>
      </w:r>
      <w:r w:rsidR="002D004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امروز</w:t>
      </w:r>
      <w:r w:rsidR="002D004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2D004E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روز توحید</w:t>
      </w:r>
      <w:r w:rsidR="002D004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است،</w:t>
      </w:r>
      <w:r w:rsidR="002D004E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D004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روز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شماس</w:t>
      </w:r>
      <w:r w:rsidR="002D004E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 </w:t>
      </w:r>
      <w:r w:rsidR="002D004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الذی کنتم توعدون</w:t>
      </w:r>
      <w:r w:rsidR="002D004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دنیا شب شما بود</w:t>
      </w:r>
      <w:r w:rsidR="002D004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می</w:t>
      </w:r>
      <w:r w:rsidR="00235E5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فرمودند</w:t>
      </w:r>
      <w:r w:rsidR="00235E5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235E5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دنیا لیلة الدین</w:t>
      </w:r>
      <w:r w:rsidR="00235E5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و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قیامت یوم الدین</w:t>
      </w:r>
      <w:r w:rsidR="00235E5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دنیا شب شما بود </w:t>
      </w:r>
      <w:r w:rsidR="00235E5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حالا روز شماست </w:t>
      </w:r>
      <w:r w:rsidR="00235E5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حالا ظهور کنید</w:t>
      </w:r>
      <w:r w:rsidR="00235E5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235E5C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35E5C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آن</w:t>
      </w:r>
      <w:r w:rsidR="00031CF4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جا زهرا ظهور میکن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031CF4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آنجا </w:t>
      </w:r>
      <w:r w:rsidR="00031CF4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حسین ظهور میکن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031CF4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آنجا</w:t>
      </w:r>
      <w:r w:rsidR="00031CF4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علی ظهور میکن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31CF4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در روایت 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دارد: </w:t>
      </w:r>
      <w:r w:rsidR="00031CF4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ک </w:t>
      </w:r>
      <w:r w:rsidR="00031CF4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عده می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روند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بهشت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فرشته ها می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جلویشان را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گیرن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د:</w:t>
      </w:r>
      <w:r w:rsidR="00031CF4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کجا 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مدید</w:t>
      </w:r>
      <w:r w:rsidR="00031CF4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72281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شما </w:t>
      </w:r>
      <w:r w:rsidR="0072281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چه کسانی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هستید</w:t>
      </w:r>
      <w:r w:rsidR="0072281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؟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72281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72281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72281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د: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از امت پیغمبر آخر الزمانیم </w:t>
      </w:r>
      <w:r w:rsidR="0072281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زمانی که </w:t>
      </w:r>
      <w:r w:rsidR="0072281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مردم </w:t>
      </w:r>
      <w:r w:rsidR="0072281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A571A0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قیامت 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،در </w:t>
      </w:r>
      <w:r w:rsidR="00A571A0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صحرا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 محشر گرفتارند اینها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د:</w:t>
      </w:r>
      <w:r w:rsidR="00A571A0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وقتی در صور دمیدند بال در آوردیم 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پریدیم 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،آ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مدیم این جا 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چه می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کردید 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؟ می </w:t>
      </w:r>
      <w:r w:rsidR="00A571A0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A571A0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ما ه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میشه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خدا بودیم 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 چه می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571A0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نیم 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چه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 کجاست 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 هم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خدا بودیم 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ما مراقب خدا بودیم </w:t>
      </w:r>
      <w:r w:rsidR="00A571A0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سیرۀ زهراست </w:t>
      </w:r>
      <w:r w:rsidR="00E27505" w:rsidRPr="0013459A">
        <w:rPr>
          <w:rFonts w:ascii="Noor_Nazanin" w:hAnsi="Noor_Nazanin" w:cs="B Lotus"/>
          <w:color w:val="000000" w:themeColor="text1"/>
          <w:sz w:val="28"/>
          <w:szCs w:val="28"/>
          <w:lang w:bidi="fa-IR"/>
        </w:rPr>
        <w:t>.</w:t>
      </w:r>
      <w:r w:rsidR="00E2750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ولی </w:t>
      </w:r>
      <w:r w:rsidR="00E2750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بعضی از ما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گم می</w:t>
      </w:r>
      <w:r w:rsidR="00E2750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2750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کنیم </w:t>
      </w:r>
      <w:r w:rsidR="00E2750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راه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را </w:t>
      </w:r>
      <w:r w:rsidR="00E2750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DE50CF" w:rsidRPr="0013459A" w:rsidRDefault="00E27505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lang w:bidi="fa-IR"/>
        </w:rPr>
      </w:pP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حدیث عبادت زهرا را تمام بکنم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بعد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دو تا سه تا درس از سیرۀ زهرا در همین رابطه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عرض کنم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و التماس دعا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</w:p>
    <w:p w:rsidR="00946954" w:rsidRDefault="00946954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946954" w:rsidRDefault="00946954" w:rsidP="00946954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FC1E7E" w:rsidRPr="00FC1E7E" w:rsidRDefault="00FC1E7E" w:rsidP="00946954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FC1E7E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lastRenderedPageBreak/>
        <w:t>شیعیان زهرا همان صاحبان حیات طیبه هستند:</w:t>
      </w:r>
    </w:p>
    <w:p w:rsidR="00B9595A" w:rsidRPr="0013459A" w:rsidRDefault="00C641FA" w:rsidP="00FC1E7E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خدا می</w:t>
      </w:r>
      <w:r w:rsidR="001E6752" w:rsidRPr="0013459A">
        <w:rPr>
          <w:rFonts w:ascii="Noor_Nazanin" w:hAnsi="Noor_Nazanin" w:cs="B Lotus"/>
          <w:color w:val="000000" w:themeColor="text1"/>
          <w:sz w:val="28"/>
          <w:szCs w:val="28"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فرما</w:t>
      </w:r>
      <w:r w:rsidR="001E675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1E675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1E675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قد اقبلت بقلبها علی عبادتی</w:t>
      </w:r>
      <w:r w:rsidR="001E675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1E675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زهرا </w:t>
      </w:r>
      <w:r w:rsidR="001E6752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دار</w:t>
      </w:r>
      <w:r w:rsidR="001E675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د </w:t>
      </w:r>
      <w:r w:rsidR="001E6752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عبادت می</w:t>
      </w:r>
      <w:r w:rsidR="001E675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E6752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1E675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1E675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انی اشهدکم </w:t>
      </w:r>
      <w:r w:rsidR="001E675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 شاهدتان می</w:t>
      </w:r>
      <w:r w:rsidR="001E675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گیرم فرشته ها</w:t>
      </w:r>
      <w:r w:rsidR="00B9595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آمنت شیعتها من فزع النار او من النار</w:t>
      </w:r>
      <w:r w:rsidR="00B9595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B9595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B9595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.....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DE50CF" w:rsidRPr="0013459A" w:rsidRDefault="00B9595A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روایت دیگ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ری داریم که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شیعۀ زهرا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،(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نه محبا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بلکه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شیعه ها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خبر ندارن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جهنم چه خبر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نه حساب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نه کتاب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نه جهنم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نه سؤال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نه جواب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آنهایی که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از زهرا سیره گرفتند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بو گرفتند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رنگ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رفتند 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بالا می روند،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لذا قیامت هم 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که زهرا ظهور میکن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زهرا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جدا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می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کند 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مغناطیس زهرا می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بر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بیامرز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ر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 (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حتما 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کتاب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جهاد اکبر امام را نگاه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کنید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) اگر کسی هم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ناخالصی دار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لابثین فیها احقابا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 نصیبش می شود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ندازند 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جهنم تا ناخالصی 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ها دربیاید، تا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بعد بتو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نی جذب زهرا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 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چار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 ای نیست هیچ شوخی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هم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ندار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اگر این جا خالصت کرد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رنگت زد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صبغة الله 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محقق 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شد 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جلو می روی،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اگر این جا رنگت نزد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خالص نشدی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جهنم باید خالص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چاره ای نیست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لذا شیعۀ زهرا 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آمنت شیعتها من النار او من فزع النار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6C2FE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 محب های زهرا 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چون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محب اند ایمان دارن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اعتقاد دارن</w:t>
      </w:r>
      <w:r w:rsidR="006C2FE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</w:t>
      </w:r>
      <w:r w:rsidR="0026607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کسی که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ایمان</w:t>
      </w:r>
      <w:r w:rsidR="0026607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26607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کامل </w:t>
      </w:r>
      <w:r w:rsidR="0026607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قلب و جوارحش رسوخ نکرده </w:t>
      </w:r>
      <w:r w:rsidR="0026607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را می</w:t>
      </w:r>
      <w:r w:rsidR="0026607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فرستن</w:t>
      </w:r>
      <w:r w:rsidR="0026607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جهنم </w:t>
      </w:r>
      <w:r w:rsidR="0026607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لابثین فیها احقابا</w:t>
      </w:r>
      <w:r w:rsidR="0026607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26607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بعضی</w:t>
      </w:r>
      <w:r w:rsidR="0026607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ها هم</w:t>
      </w:r>
      <w:r w:rsidR="0026607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وضعش</w:t>
      </w:r>
      <w:r w:rsidR="0026607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26607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بدتر</w:t>
      </w:r>
      <w:r w:rsidR="0026607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26607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اسم پیغمبر و زهرا هم یادش</w:t>
      </w:r>
      <w:r w:rsidR="0026607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26607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می</w:t>
      </w:r>
      <w:r w:rsidR="0026607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6607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="0026607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</w:t>
      </w:r>
      <w:r w:rsidR="00266077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66077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946954" w:rsidRDefault="00946954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40036B" w:rsidRPr="0040036B" w:rsidRDefault="0040036B" w:rsidP="00946954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40036B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t>حالات امام (ره):</w:t>
      </w:r>
    </w:p>
    <w:p w:rsidR="003071F4" w:rsidRDefault="00266077" w:rsidP="0040036B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عزیزان !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بیا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ئید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حرکت کنیم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بیا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ئید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شوخی نکنیم با خودم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با عمرمان شوخی نکنیم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 حرکت کرد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0036B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مراقب بود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 شاهد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بنده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فیلم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لحظه نشستن هواپیمای امام را که مشاهده می کنم 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کاملا احساس می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کردم مراقبت می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کرد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ند، از ایشان پرسیدند :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آقا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چه احساسی داری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د؟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هیچی </w:t>
      </w:r>
      <w:r w:rsidR="00496C6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پیروز شدیم بر </w:t>
      </w:r>
      <w:r w:rsidR="00496C6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چه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</w:t>
      </w:r>
      <w:r w:rsidR="00496C6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 </w:t>
      </w:r>
      <w:r w:rsidR="00496C6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کی </w:t>
      </w:r>
      <w:r w:rsidR="00496C6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کجا</w:t>
      </w:r>
      <w:r w:rsidR="00496C6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496C6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چندین میلیون آدم </w:t>
      </w:r>
      <w:r w:rsidR="00496C6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مدند</w:t>
      </w:r>
      <w:r w:rsidR="00496C6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استقبال</w:t>
      </w:r>
      <w:r w:rsidR="00496C6D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... </w:t>
      </w:r>
      <w:r w:rsidR="00496C6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فرمودند :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هیچ حالتی ندارم </w:t>
      </w:r>
      <w:r w:rsidR="00496C6D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="00C036F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قبلا هم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عرض کردم</w:t>
      </w:r>
      <w:r w:rsidR="00C036F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C036F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036F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شب</w:t>
      </w:r>
      <w:r w:rsidR="00C036F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 هم که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خرمشه</w:t>
      </w:r>
      <w:r w:rsidR="00C036F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 فتح شد </w:t>
      </w:r>
      <w:r w:rsidR="00C036F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خرمشهر خیلی مهم بود </w:t>
      </w:r>
      <w:r w:rsidR="00C036F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دنیا پشت کرده بود به ایران</w:t>
      </w:r>
      <w:r w:rsidR="00C036F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)</w:t>
      </w:r>
      <w:r w:rsidR="00E63A0F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E63A0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همه با یک حالتی رفتند به امام خبر دادند ، 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</w:t>
      </w:r>
      <w:r w:rsidR="00E63A0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 فرمودند : ما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</w:t>
      </w:r>
      <w:r w:rsidR="00E63A0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آزاد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نکردیم 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خدا</w:t>
      </w:r>
      <w:r w:rsidR="00E63A0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خرمشهر را آزاد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کرد</w:t>
      </w:r>
      <w:r w:rsidR="00E63A0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  <w:r w:rsidR="00E63A0F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DE50CF" w:rsidRPr="0013459A" w:rsidRDefault="00C641FA" w:rsidP="003071F4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ببین</w:t>
      </w:r>
      <w:r w:rsidR="00E63A0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ید ما</w:t>
      </w:r>
      <w:r w:rsidR="00E63A0F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مراقبت را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E63A0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E63A0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E63A0F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یم </w:t>
      </w:r>
      <w:r w:rsidR="00E63A0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E63A0F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حالا </w:t>
      </w:r>
      <w:r w:rsidR="00E63A0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بیا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خودت نمره بده</w:t>
      </w:r>
      <w:r w:rsidR="00E63A0F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اگر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محبی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شیعه ای 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اسمش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ان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یادت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ان</w:t>
      </w:r>
      <w:r w:rsidR="00ED4383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D4383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ود،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روز قیامت فرشته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ها جلویش را</w:t>
      </w:r>
      <w:r w:rsidR="00ED4383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D4383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گیر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ED4383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می پرسند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پیغمبرت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کیست؟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D4383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نمی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D4383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نم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امامت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کیست؟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بلد نیستم 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ببین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ید عزیزان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نردبان گذاشته اند 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د: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بیا بالا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هر جا رسید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ید</w:t>
      </w:r>
      <w:r w:rsidR="00ED4383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نمره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ED438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د.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946954" w:rsidRDefault="00ED4383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3071F4"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  <w:t xml:space="preserve"> </w:t>
      </w:r>
    </w:p>
    <w:p w:rsidR="00946954" w:rsidRDefault="00946954" w:rsidP="00946954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3071F4" w:rsidRPr="003071F4" w:rsidRDefault="003071F4" w:rsidP="00946954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r w:rsidRPr="003071F4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lastRenderedPageBreak/>
        <w:t>سیره زهرا (س):</w:t>
      </w:r>
    </w:p>
    <w:p w:rsidR="002C676B" w:rsidRPr="0013459A" w:rsidRDefault="00ED4383" w:rsidP="003071F4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لذا بی بی دو عالم درسش این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ما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(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که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باید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سیره را زنده کنی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م)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وقتی به علی می</w:t>
      </w:r>
      <w:r w:rsidR="0091184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رسید می</w:t>
      </w:r>
      <w:r w:rsidR="0091184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گفت </w:t>
      </w:r>
      <w:r w:rsidR="00911843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2C676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علی جان!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از خدا خجالت می</w:t>
      </w:r>
      <w:r w:rsidR="002C676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C676B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کشم تو را اذیت کنم </w:t>
      </w:r>
      <w:r w:rsidR="002C676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وقتی به حسن می</w:t>
      </w:r>
      <w:r w:rsidR="002C676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رسید</w:t>
      </w:r>
      <w:r w:rsidR="002C676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وقتی به حسین می</w:t>
      </w:r>
      <w:r w:rsidR="00DA2B27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رسید</w:t>
      </w:r>
      <w:r w:rsidR="002C676B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........</w:t>
      </w:r>
    </w:p>
    <w:p w:rsidR="002C676B" w:rsidRPr="0013459A" w:rsidRDefault="002C676B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گاه گاهی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مدند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دیدن زهرا،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علی آمد گفت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 زهرا جان!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میخوا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بیا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دیدنت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علی جان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ما وجدتنی کاذبا و لا خائنا و لا خالفتک فی شیء منذ عاشرتنی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کی دیدی دروغ بگ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با تو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با تو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صادقم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علی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جان 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از خدا خجالت میکشم ...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البیت بیتک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خان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خانه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تو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ست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علی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DE50CF" w:rsidRPr="0013459A" w:rsidRDefault="002C676B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وقتی پیغمبر به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زهرا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امورات خانه برس،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گفت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خدا می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چقدر خوشحال شدم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که پیغمبر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خانه نشینم کرد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که سیرم را بر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و لذا پیغمبر سؤال کرد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 زهرا جان!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کی زن به خدا نزدیک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؟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فرمود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ادنی ما تکون من ربها ان تلزم قعر بیت زوجها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</w:p>
    <w:p w:rsidR="00D530F2" w:rsidRPr="0013459A" w:rsidRDefault="00D530F2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فرقی می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حیات طیب بخوا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 گوشۀ خانه باشم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در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خیاب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باشم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،در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بیاب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 باشم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 دارم کارم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کنم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اما اگر نه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حیات طیب نخوا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چیز دیگ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بخوا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بله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دیگ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زهرا نیست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D530F2" w:rsidRPr="0013459A" w:rsidRDefault="00C641FA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لذا سروران عزیز</w:t>
      </w:r>
      <w:r w:rsidR="00D530F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را جدی بگیرید</w:t>
      </w:r>
      <w:r w:rsidR="00D530F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،خدا</w:t>
      </w:r>
      <w:r w:rsidR="00D530F2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 این جا محبت</w:t>
      </w:r>
      <w:r w:rsidR="00D530F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داده</w:t>
      </w:r>
      <w:r w:rsidR="00D530F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D530F2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="00D530F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مقدار معرفت</w:t>
      </w:r>
      <w:r w:rsidR="00D530F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را هم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داده</w:t>
      </w:r>
      <w:r w:rsidR="00D530F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این جریان را درست کرد</w:t>
      </w:r>
      <w:r w:rsidR="00D530F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تا این جا </w:t>
      </w:r>
      <w:r w:rsidR="00D530F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ما را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آورده</w:t>
      </w:r>
      <w:r w:rsidR="00D530F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D530F2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530F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باید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بر</w:t>
      </w:r>
      <w:r w:rsidR="00D530F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یم بقی</w:t>
      </w:r>
      <w:r w:rsidR="00D530F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ا</w:t>
      </w:r>
      <w:r w:rsidR="00D530F2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D530F2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را.</w:t>
      </w:r>
    </w:p>
    <w:p w:rsidR="00DE50CF" w:rsidRPr="0013459A" w:rsidRDefault="00D530F2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( با این مقدمات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هدیۀ امروز ما به شما از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سیره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حضرت زهرا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سلام الله علیها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این است که )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فرمود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حبب الی من دنیاکم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 از دنیا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 شما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سه تا چیز دارم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 (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فصاحت و بلاغت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رل ببینید،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اکثر دوستان ما طلبه و دانشگاهی اند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ببینید </w:t>
      </w:r>
      <w:r w:rsidR="00F670A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کلمات </w:t>
      </w:r>
      <w:r w:rsidR="00F670A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چقدر قشنگ</w:t>
      </w:r>
      <w:r w:rsidR="00F670A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 )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F670A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تلاوة کتاب الله و النظر فی وجه رسول الله و الانفاق فی سبیل الله </w:t>
      </w:r>
      <w:r w:rsidR="00F670A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017F1B" w:rsidRPr="0013459A" w:rsidRDefault="00017F1B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 سه چیز بیشتر ندارم از دنیا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 شما،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 با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کتاب الله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 با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رسول الله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 با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سبیل الله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با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الله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دارم زندگی می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کنم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CE348E" w:rsidRPr="0013459A" w:rsidRDefault="00017F1B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عزیزان!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بیاییم با فاطمه و سیرۀ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زهرا حرکت کنیم و ان شاء الله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حیات طیبی را که غایت این حرکت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دست بیا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ریم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بقی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 ضرر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دفعه موقعی که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906B65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ف</w:t>
      </w:r>
      <w:r w:rsidR="003071F4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کشفنا عنک </w:t>
      </w:r>
      <w:r w:rsidR="003071F4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غ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طائک فبصرک الیوم حدید 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906B65">
        <w:rPr>
          <w:rStyle w:val="FootnoteReference"/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footnoteReference w:id="3"/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پرده ها را 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برمیدارن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بینیم هیچی نم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نده ته کاسه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کاسه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ما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سوراخ</w:t>
      </w:r>
      <w:r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بود</w:t>
      </w:r>
      <w:r w:rsidR="00E84EA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E348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هم</w:t>
      </w:r>
      <w:r w:rsidR="00CE348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 رفته</w:t>
      </w:r>
      <w:r w:rsidR="00CE348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ف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نه درسش </w:t>
      </w:r>
      <w:r w:rsidR="00CE348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مانده 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نه بحثش </w:t>
      </w:r>
      <w:r w:rsidR="00CE348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نه زنش</w:t>
      </w:r>
      <w:r w:rsidR="00CE348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نه بچ</w:t>
      </w:r>
      <w:r w:rsidR="00CE348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 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</w:t>
      </w:r>
      <w:r w:rsidR="00CE348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هیچ</w:t>
      </w:r>
      <w:r w:rsidR="00CE348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ازش</w:t>
      </w:r>
      <w:r w:rsidR="00CE348E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</w:t>
      </w:r>
      <w:r w:rsidR="00CE348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="00C641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نده</w:t>
      </w:r>
      <w:r w:rsidR="00CE348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946954" w:rsidRDefault="00946954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946954" w:rsidRDefault="00946954" w:rsidP="00946954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</w:p>
    <w:p w:rsidR="00CE4EFA" w:rsidRPr="003071F4" w:rsidRDefault="00CE4EFA" w:rsidP="00946954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1F497D" w:themeColor="text2"/>
          <w:sz w:val="32"/>
          <w:szCs w:val="32"/>
          <w:rtl/>
          <w:lang w:bidi="fa-IR"/>
        </w:rPr>
      </w:pPr>
      <w:bookmarkStart w:id="0" w:name="_GoBack"/>
      <w:bookmarkEnd w:id="0"/>
      <w:r w:rsidRPr="003071F4">
        <w:rPr>
          <w:rFonts w:ascii="Noor_Nazanin" w:hAnsi="Noor_Nazanin" w:cs="B Lotus" w:hint="cs"/>
          <w:color w:val="1F497D" w:themeColor="text2"/>
          <w:sz w:val="32"/>
          <w:szCs w:val="32"/>
          <w:rtl/>
          <w:lang w:bidi="fa-IR"/>
        </w:rPr>
        <w:lastRenderedPageBreak/>
        <w:t>«روضه»:</w:t>
      </w:r>
    </w:p>
    <w:p w:rsidR="00DE50CF" w:rsidRPr="0013459A" w:rsidRDefault="00C641FA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به همین جهت است</w:t>
      </w:r>
      <w:r w:rsidR="00CE348E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امروز که امیرمؤمنان دار</w:t>
      </w:r>
      <w:r w:rsidR="00CE348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زهرا را از دست می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ده</w:t>
      </w:r>
      <w:r w:rsidR="00CE348E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086BF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علی احساس می</w:t>
      </w:r>
      <w:r w:rsidR="00086BF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86BF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کن</w:t>
      </w:r>
      <w:r w:rsidR="00086BF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="00086BF5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آیینۀ رسول الله را دار</w:t>
      </w:r>
      <w:r w:rsidR="00086BF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از دست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086BF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ده</w:t>
      </w:r>
      <w:r w:rsidR="00086BF5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ز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را آنقدر در شخصیت رسول خدا ذوب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شده 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، که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عصارۀ فضائل رسول الله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شده است،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لذا علی بن ابی طالبی که پیغمبر را از دست داده بوده می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فرمود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: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فتنجلی عنی الهموم و الغموم بنظرتی الیها 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همۀ فشار ها که می آمد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فقط می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آ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مدم زهرا 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را نگاه می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کردم 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</w:p>
    <w:p w:rsidR="00CE4EFA" w:rsidRPr="0013459A" w:rsidRDefault="00C641FA" w:rsidP="00FA3FC5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هم زهرا دوست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داشت امام زمانش را خوب نگاه کن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هم امام زمانش می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گفت وقتی نگا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 می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کردم آرام می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گرفتم 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فتنجلی عنی الهموم و الغموم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حال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من نمی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نم این آیینه را امشب چطور علی می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خوا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 دفنش کن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د!</w:t>
      </w:r>
    </w:p>
    <w:p w:rsidR="00DE50CF" w:rsidRPr="0013459A" w:rsidRDefault="00C641FA" w:rsidP="003071F4">
      <w:pPr>
        <w:pStyle w:val="NormalWeb"/>
        <w:bidi/>
        <w:spacing w:before="0" w:beforeAutospacing="0" w:after="0" w:afterAutospacing="0"/>
        <w:jc w:val="both"/>
        <w:rPr>
          <w:rFonts w:ascii="Noor_Nazanin" w:hAnsi="Noor_Nazanin" w:cs="B Lotus"/>
          <w:color w:val="000000" w:themeColor="text1"/>
          <w:sz w:val="28"/>
          <w:szCs w:val="28"/>
          <w:lang w:bidi="fa-IR"/>
        </w:rPr>
      </w:pP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شیعه ها 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! 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لذاست که سلمان می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وید: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دیدم در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ب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خانه را امام حسن می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زن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می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سلمان 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 عجله کن 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تو از اهل بیتی 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نامحرم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را 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امشب 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زیر جنازۀ زهرا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راه نمید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="00CE4EFA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E9000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E4EFA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سلمان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بیا تو درست شدی 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E9000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تو بالا 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مدی 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تو پیوند خوردی 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..... سلمان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می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9000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گ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وید: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آمدم اما عجب آمدنی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E9000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کاش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نمی آمدم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E9000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کاش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این بچه ه</w:t>
      </w:r>
      <w:r w:rsidR="00E9000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 را 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آ</w:t>
      </w:r>
      <w:r w:rsidR="00E9000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جا نمی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دیدم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کاش که صدای نالۀ زینب را زیر تابوت مادرش 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نمی شنیدم ،</w:t>
      </w:r>
      <w:r w:rsidR="00E9000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کاش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صدای گریه های علی را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که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بلند بلند گریه می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کرد 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......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امشب علی میخواست 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زهرا را</w:t>
      </w:r>
      <w:r w:rsidR="00E9000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دفنش کن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 ولی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نمی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توانست 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بلند شد دو رکعت نماز خواند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خدا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یا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چطور دفنش کنم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نمازش را خواند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E9000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می خواست </w:t>
      </w:r>
      <w:r w:rsidR="00E9000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جنازه را سرازیر کن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د،</w:t>
      </w:r>
      <w:r w:rsidR="00E9000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چه کن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د؟</w:t>
      </w:r>
      <w:r w:rsidR="00E9000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مضطر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شد،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عل</w:t>
      </w:r>
      <w:r w:rsidR="00E9000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ی ی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ک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دفعه دید پیغمبر دستا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ن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ش نمایان شد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="00E9000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صدا میزن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د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"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قد استرجعت ...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"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یا رسول الله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بیا تحویل بگیر آقا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اما آقا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!</w:t>
      </w:r>
      <w:r w:rsidR="00E90008"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بد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ن وقتی دخترت را کتک می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زدند دست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ه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>ای برادرت بسته بود آقا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چاره ای نداشتم آقا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،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من راضی </w:t>
      </w:r>
      <w:r w:rsidR="00E90008" w:rsidRPr="0013459A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 xml:space="preserve">ام 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به رضای خدا </w:t>
      </w:r>
      <w:r w:rsidR="003071F4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... الا</w:t>
      </w:r>
      <w:r w:rsidRPr="0013459A">
        <w:rPr>
          <w:rFonts w:ascii="Noor_Nazanin" w:hAnsi="Noor_Nazanin"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071F4">
        <w:rPr>
          <w:rFonts w:ascii="Noor_Nazanin" w:hAnsi="Noor_Nazanin" w:cs="B Lotus" w:hint="cs"/>
          <w:color w:val="000000" w:themeColor="text1"/>
          <w:sz w:val="28"/>
          <w:szCs w:val="28"/>
          <w:rtl/>
          <w:lang w:bidi="fa-IR"/>
        </w:rPr>
        <w:t>و لعنة الله علی القوم الظالمین...</w:t>
      </w:r>
    </w:p>
    <w:sectPr w:rsidR="00DE50CF" w:rsidRPr="00134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0E" w:rsidRDefault="00FE320E" w:rsidP="00611B3F">
      <w:r>
        <w:separator/>
      </w:r>
    </w:p>
  </w:endnote>
  <w:endnote w:type="continuationSeparator" w:id="0">
    <w:p w:rsidR="00FE320E" w:rsidRDefault="00FE320E" w:rsidP="0061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or_Nazanin">
    <w:altName w:val="Segoe UI Semilight"/>
    <w:charset w:val="00"/>
    <w:family w:val="auto"/>
    <w:pitch w:val="variable"/>
    <w:sig w:usb0="00000000" w:usb1="80002000" w:usb2="00000008" w:usb3="00000000" w:csb0="0000004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0E" w:rsidRDefault="00FE320E" w:rsidP="00611B3F">
      <w:r>
        <w:separator/>
      </w:r>
    </w:p>
  </w:footnote>
  <w:footnote w:type="continuationSeparator" w:id="0">
    <w:p w:rsidR="00FE320E" w:rsidRDefault="00FE320E" w:rsidP="00611B3F">
      <w:r>
        <w:continuationSeparator/>
      </w:r>
    </w:p>
  </w:footnote>
  <w:footnote w:id="1">
    <w:p w:rsidR="001C7E8D" w:rsidRDefault="001C7E8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جلد : پوست</w:t>
      </w:r>
    </w:p>
  </w:footnote>
  <w:footnote w:id="2">
    <w:p w:rsidR="001C7E8D" w:rsidRDefault="001C7E8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حض: بهره</w:t>
      </w:r>
    </w:p>
  </w:footnote>
  <w:footnote w:id="3">
    <w:p w:rsidR="00906B65" w:rsidRDefault="00906B6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ق :22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41FA"/>
    <w:rsid w:val="00017F1B"/>
    <w:rsid w:val="00031CF4"/>
    <w:rsid w:val="00063F51"/>
    <w:rsid w:val="00086BF5"/>
    <w:rsid w:val="000D03A1"/>
    <w:rsid w:val="000E39A2"/>
    <w:rsid w:val="00123D40"/>
    <w:rsid w:val="0013459A"/>
    <w:rsid w:val="0016477A"/>
    <w:rsid w:val="001C7E8D"/>
    <w:rsid w:val="001E3BFC"/>
    <w:rsid w:val="001E6752"/>
    <w:rsid w:val="002224CD"/>
    <w:rsid w:val="00235E5C"/>
    <w:rsid w:val="00266077"/>
    <w:rsid w:val="002C676B"/>
    <w:rsid w:val="002D004E"/>
    <w:rsid w:val="003071F4"/>
    <w:rsid w:val="00340A50"/>
    <w:rsid w:val="003E1285"/>
    <w:rsid w:val="0040036B"/>
    <w:rsid w:val="00416FB2"/>
    <w:rsid w:val="00496C6D"/>
    <w:rsid w:val="004C5F3F"/>
    <w:rsid w:val="0056011F"/>
    <w:rsid w:val="005B7118"/>
    <w:rsid w:val="00611B3F"/>
    <w:rsid w:val="006C0C63"/>
    <w:rsid w:val="006C2FE7"/>
    <w:rsid w:val="00722817"/>
    <w:rsid w:val="00767FB9"/>
    <w:rsid w:val="007811AA"/>
    <w:rsid w:val="00826169"/>
    <w:rsid w:val="00891328"/>
    <w:rsid w:val="008B64AB"/>
    <w:rsid w:val="008E69FD"/>
    <w:rsid w:val="00906B65"/>
    <w:rsid w:val="00911843"/>
    <w:rsid w:val="00932C1E"/>
    <w:rsid w:val="00946954"/>
    <w:rsid w:val="00A530FC"/>
    <w:rsid w:val="00A571A0"/>
    <w:rsid w:val="00A651B6"/>
    <w:rsid w:val="00A866E6"/>
    <w:rsid w:val="00A928A3"/>
    <w:rsid w:val="00AF31B4"/>
    <w:rsid w:val="00B620C3"/>
    <w:rsid w:val="00B6571D"/>
    <w:rsid w:val="00B9595A"/>
    <w:rsid w:val="00C036F5"/>
    <w:rsid w:val="00C3361D"/>
    <w:rsid w:val="00C641FA"/>
    <w:rsid w:val="00CE348E"/>
    <w:rsid w:val="00CE4EFA"/>
    <w:rsid w:val="00D530F2"/>
    <w:rsid w:val="00D6019A"/>
    <w:rsid w:val="00DA2B27"/>
    <w:rsid w:val="00DE50CF"/>
    <w:rsid w:val="00DF6300"/>
    <w:rsid w:val="00E019AB"/>
    <w:rsid w:val="00E27505"/>
    <w:rsid w:val="00E63A0F"/>
    <w:rsid w:val="00E84EA5"/>
    <w:rsid w:val="00E90008"/>
    <w:rsid w:val="00EA3BE0"/>
    <w:rsid w:val="00ED1EFC"/>
    <w:rsid w:val="00ED4383"/>
    <w:rsid w:val="00EF17BA"/>
    <w:rsid w:val="00F25647"/>
    <w:rsid w:val="00F25ABC"/>
    <w:rsid w:val="00F54FB5"/>
    <w:rsid w:val="00F670A8"/>
    <w:rsid w:val="00F86F33"/>
    <w:rsid w:val="00FA3FC5"/>
    <w:rsid w:val="00FC1E7E"/>
    <w:rsid w:val="00FE320E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8B101C-B05D-490F-9D07-476FD3A6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1B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B3F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611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3BBF-8758-4D73-B842-B7AD747F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8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a-bashiri</dc:creator>
  <cp:keywords/>
  <dc:description/>
  <cp:lastModifiedBy>MRT www.Win2Farsi.com</cp:lastModifiedBy>
  <cp:revision>31</cp:revision>
  <dcterms:created xsi:type="dcterms:W3CDTF">2015-05-30T16:33:00Z</dcterms:created>
  <dcterms:modified xsi:type="dcterms:W3CDTF">2015-09-21T01:35:00Z</dcterms:modified>
</cp:coreProperties>
</file>